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a7b42ef38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8dabb0bf87c74111"/>
      <w:footerReference xmlns:r="http://schemas.openxmlformats.org/officeDocument/2006/relationships" w:type="default" r:id="R87270a61fbc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bb0bf87c74111" /><Relationship Type="http://schemas.openxmlformats.org/officeDocument/2006/relationships/footer" Target="/word/footer1.xml" Id="R87270a61fbcc4f2a" /></Relationships>
</file>