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87665fdc1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LYSEJORDET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LYSEJORDET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31a208521d4f86"/>
      <w:footerReference xmlns:r="http://schemas.openxmlformats.org/officeDocument/2006/relationships" w:type="default" r:id="Rabbe427e4180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LYSEJORDET BARNEHAGE AS   ·   Org.nr 930 207 578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LYSEJORDET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1a208521d4f86" /><Relationship Type="http://schemas.openxmlformats.org/officeDocument/2006/relationships/footer" Target="/word/footer1.xml" Id="Rabbe427e41804fe7" /></Relationships>
</file>