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7698526e2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271dc6e157a34842"/>
      <w:footerReference xmlns:r="http://schemas.openxmlformats.org/officeDocument/2006/relationships" w:type="default" r:id="Rc3d31756866e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dc6e157a34842" /><Relationship Type="http://schemas.openxmlformats.org/officeDocument/2006/relationships/footer" Target="/word/footer1.xml" Id="Rc3d31756866e4e64" /></Relationships>
</file>