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cd7d9f23141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SNEKKERI &amp;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SNEKKERI &amp;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4b1528036140b3"/>
      <w:footerReference xmlns:r="http://schemas.openxmlformats.org/officeDocument/2006/relationships" w:type="default" r:id="R0f9fe89a10a34e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SNEKKERI &amp; DESIGN AS   ·   Org.nr 930 165 271   ·   Tellusvegen 3B   ·   6419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SNEKKERI &amp;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4b1528036140b3" /><Relationship Type="http://schemas.openxmlformats.org/officeDocument/2006/relationships/footer" Target="/word/footer1.xml" Id="R0f9fe89a10a34ef4" /></Relationships>
</file>