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ba3e74b90e849b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SAGA REGNSKAP &amp; IT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Larvik,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REGNSKAP &amp; IT AS</w:t>
      </w:r>
    </w:p>
    <w:sectPr>
      <w:headerReference xmlns:r="http://schemas.openxmlformats.org/officeDocument/2006/relationships" w:type="default" r:id="R4ec0f06e479347b1"/>
      <w:footerReference xmlns:r="http://schemas.openxmlformats.org/officeDocument/2006/relationships" w:type="default" r:id="Rc23c78f702ad43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REGNSKAP &amp; IT AS   ·   Org.nr 930 154 040   ·   Elveveien 32   ·   3262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REGNSKAP &amp; 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c0f06e479347b1" /><Relationship Type="http://schemas.openxmlformats.org/officeDocument/2006/relationships/footer" Target="/word/footer1.xml" Id="Rc23c78f702ad4364" /></Relationships>
</file>