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62f4a273f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RØR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RØR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ee27d86fc4278"/>
      <w:footerReference xmlns:r="http://schemas.openxmlformats.org/officeDocument/2006/relationships" w:type="default" r:id="R8731e0668c82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RØR LOFOTEN AS   ·   Org.nr 930 129 488   ·   Nakkenveien 14   ·   8310 KABELVÅG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RØR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ee27d86fc4278" /><Relationship Type="http://schemas.openxmlformats.org/officeDocument/2006/relationships/footer" Target="/word/footer1.xml" Id="R8731e0668c8245bb" /></Relationships>
</file>