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274e6a66243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AESTJERNEN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Steinkjer,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AESTJERNEN AS</w:t>
      </w:r>
    </w:p>
    <w:sectPr>
      <w:headerReference xmlns:r="http://schemas.openxmlformats.org/officeDocument/2006/relationships" w:type="default" r:id="R4e3d3e80ba0c4549"/>
      <w:footerReference xmlns:r="http://schemas.openxmlformats.org/officeDocument/2006/relationships" w:type="default" r:id="R412adc77f00b40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AESTJERNEN AS   ·   Org.nr 930 076 708   ·   Teglverksvegen 40   ·   7713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AESTJERNEN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3d3e80ba0c4549" /><Relationship Type="http://schemas.openxmlformats.org/officeDocument/2006/relationships/footer" Target="/word/footer1.xml" Id="R412adc77f00b4047" /></Relationships>
</file>