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3f382c3e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62d93bcae97f4a72"/>
      <w:footerReference xmlns:r="http://schemas.openxmlformats.org/officeDocument/2006/relationships" w:type="default" r:id="Ra963204dc212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93bcae97f4a72" /><Relationship Type="http://schemas.openxmlformats.org/officeDocument/2006/relationships/footer" Target="/word/footer1.xml" Id="Ra963204dc2124004" /></Relationships>
</file>