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62f2076d4c48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PLS AS</w:t>
      </w:r>
    </w:p>
    <w:sectPr>
      <w:headerReference xmlns:r="http://schemas.openxmlformats.org/officeDocument/2006/relationships" w:type="default" r:id="Rf5c2e9f13bb4493d"/>
      <w:footerReference xmlns:r="http://schemas.openxmlformats.org/officeDocument/2006/relationships" w:type="default" r:id="R236b47ab991747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PLS AS   ·   Org.nr 930 042 986   ·   Norddalsfjord 1060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2e9f13bb4493d" /><Relationship Type="http://schemas.openxmlformats.org/officeDocument/2006/relationships/footer" Target="/word/footer1.xml" Id="R236b47ab991747fa" /></Relationships>
</file>