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9813630c2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145529e624b05"/>
      <w:footerReference xmlns:r="http://schemas.openxmlformats.org/officeDocument/2006/relationships" w:type="default" r:id="R77dd109a906e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145529e624b05" /><Relationship Type="http://schemas.openxmlformats.org/officeDocument/2006/relationships/footer" Target="/word/footer1.xml" Id="R77dd109a906e43c4" /></Relationships>
</file>