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9573e5283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VÆRHARDT AS</w:t>
      </w:r>
    </w:p>
    <w:sectPr>
      <w:headerReference xmlns:r="http://schemas.openxmlformats.org/officeDocument/2006/relationships" w:type="default" r:id="Rb93e6119fb7b4003"/>
      <w:footerReference xmlns:r="http://schemas.openxmlformats.org/officeDocument/2006/relationships" w:type="default" r:id="R9dd3a664d3ab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VÆRHARDT AS   ·   Org.nr 930 036 617   ·   Bondilia 15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VÆRHARDT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e6119fb7b4003" /><Relationship Type="http://schemas.openxmlformats.org/officeDocument/2006/relationships/footer" Target="/word/footer1.xml" Id="R9dd3a664d3ab4fca" /></Relationships>
</file>