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3f45ac5c94b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JLJ-1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JLJ-1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545287cee64d68"/>
      <w:footerReference xmlns:r="http://schemas.openxmlformats.org/officeDocument/2006/relationships" w:type="default" r:id="R378939523a044c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JLJ-1 AS   ·   Org.nr 929 957 512   ·   Hans Hansens vei 72   ·   3021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JLJ-1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545287cee64d68" /><Relationship Type="http://schemas.openxmlformats.org/officeDocument/2006/relationships/footer" Target="/word/footer1.xml" Id="R378939523a044c03" /></Relationships>
</file>