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459d9e7a6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HWPO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HWPO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0a8a092a8416d"/>
      <w:footerReference xmlns:r="http://schemas.openxmlformats.org/officeDocument/2006/relationships" w:type="default" r:id="R411b694d3b15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HWPO HOLDING AS   ·   Org.nr 929 930 754   ·   Morholtåsen 18   ·   4886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HWPO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0a8a092a8416d" /><Relationship Type="http://schemas.openxmlformats.org/officeDocument/2006/relationships/footer" Target="/word/footer1.xml" Id="R411b694d3b1546b1" /></Relationships>
</file>