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729edc566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ABUHUS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ABUHUS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45496b7964a27"/>
      <w:footerReference xmlns:r="http://schemas.openxmlformats.org/officeDocument/2006/relationships" w:type="default" r:id="R7cd8914a2701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ABUHUS AS   ·   Org.nr 929 930 320   ·   c/o Abu Baker Hussain, Ullevålsveien 97C   ·   0359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ABUHUS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45496b7964a27" /><Relationship Type="http://schemas.openxmlformats.org/officeDocument/2006/relationships/footer" Target="/word/footer1.xml" Id="R7cd8914a27014193" /></Relationships>
</file>