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eb9dee1ff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 AS TUDOR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9ec7d30c6ce7481b"/>
      <w:footerReference xmlns:r="http://schemas.openxmlformats.org/officeDocument/2006/relationships" w:type="default" r:id="R1483b9577a85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7d30c6ce7481b" /><Relationship Type="http://schemas.openxmlformats.org/officeDocument/2006/relationships/footer" Target="/word/footer1.xml" Id="R1483b9577a8544d1" /></Relationships>
</file>