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65f837f8540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69b163abe9114e83"/>
      <w:footerReference xmlns:r="http://schemas.openxmlformats.org/officeDocument/2006/relationships" w:type="default" r:id="R35c13bdb096e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b163abe9114e83" /><Relationship Type="http://schemas.openxmlformats.org/officeDocument/2006/relationships/footer" Target="/word/footer1.xml" Id="R35c13bdb096e40d8" /></Relationships>
</file>