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440de12e5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59583a815f534c5f"/>
      <w:footerReference xmlns:r="http://schemas.openxmlformats.org/officeDocument/2006/relationships" w:type="default" r:id="R7827dbf88233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83a815f534c5f" /><Relationship Type="http://schemas.openxmlformats.org/officeDocument/2006/relationships/footer" Target="/word/footer1.xml" Id="R7827dbf88233464f" /></Relationships>
</file>