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ffc03af77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UDNESETH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9404653a05544a1d"/>
      <w:footerReference xmlns:r="http://schemas.openxmlformats.org/officeDocument/2006/relationships" w:type="default" r:id="R62e511b92cb0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4653a05544a1d" /><Relationship Type="http://schemas.openxmlformats.org/officeDocument/2006/relationships/footer" Target="/word/footer1.xml" Id="R62e511b92cb046c0" /></Relationships>
</file>