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2c41a45f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647bd598a5a94385"/>
      <w:footerReference xmlns:r="http://schemas.openxmlformats.org/officeDocument/2006/relationships" w:type="default" r:id="R6e073ec9575d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d598a5a94385" /><Relationship Type="http://schemas.openxmlformats.org/officeDocument/2006/relationships/footer" Target="/word/footer1.xml" Id="R6e073ec9575d434e" /></Relationships>
</file>