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b56d78a62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ELDORADO</w:t>
      </w:r>
    </w:p>
    <w:sectPr>
      <w:headerReference xmlns:r="http://schemas.openxmlformats.org/officeDocument/2006/relationships" w:type="default" r:id="R331bc07a2e8d4333"/>
      <w:footerReference xmlns:r="http://schemas.openxmlformats.org/officeDocument/2006/relationships" w:type="default" r:id="R5af45f8d070c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bc07a2e8d4333" /><Relationship Type="http://schemas.openxmlformats.org/officeDocument/2006/relationships/footer" Target="/word/footer1.xml" Id="R5af45f8d070c4dc6" /></Relationships>
</file>