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892fca78044d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fcd5e07d504686"/>
      <w:footerReference xmlns:r="http://schemas.openxmlformats.org/officeDocument/2006/relationships" w:type="default" r:id="Re18cfdb7f93242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 HOLDING AS   ·   Org.nr 929 657 152   ·   Peder Nilsens gate 17A   ·   2321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fcd5e07d504686" /><Relationship Type="http://schemas.openxmlformats.org/officeDocument/2006/relationships/footer" Target="/word/footer1.xml" Id="Re18cfdb7f9324211" /></Relationships>
</file>