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39187671e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VÅGSKJEFTEN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VÅGSKJEFTEN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411d24b4e4e8e"/>
      <w:footerReference xmlns:r="http://schemas.openxmlformats.org/officeDocument/2006/relationships" w:type="default" r:id="R63b35a4ff093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VÅGSKJEFTEN AS   ·   Org.nr 929 475 402   ·   Vardåslia 30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VÅGSKJEFTEN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411d24b4e4e8e" /><Relationship Type="http://schemas.openxmlformats.org/officeDocument/2006/relationships/footer" Target="/word/footer1.xml" Id="R63b35a4ff0934137" /></Relationships>
</file>