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b3d0b4fb1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LSCM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LSCM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1bd69896c4c4f"/>
      <w:footerReference xmlns:r="http://schemas.openxmlformats.org/officeDocument/2006/relationships" w:type="default" r:id="Ra52341c98850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LSCM AS   ·   Org.nr 929 470 486   ·   Oscars gate 2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LSCM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1bd69896c4c4f" /><Relationship Type="http://schemas.openxmlformats.org/officeDocument/2006/relationships/footer" Target="/word/footer1.xml" Id="Ra52341c988504d09" /></Relationships>
</file>