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d56858e06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LYSAKER BYGGPROSJEKT OG BAD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LYSAKER BYGGPROSJEKT OG BAD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f196aad9c54681"/>
      <w:footerReference xmlns:r="http://schemas.openxmlformats.org/officeDocument/2006/relationships" w:type="default" r:id="R24143d53a074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LYSAKER BYGGPROSJEKT OG BAD A/S   ·   Org.nr 929 465 148   ·   Semsveien 61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LYSAKER BYGGPROSJEKT OG BAD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196aad9c54681" /><Relationship Type="http://schemas.openxmlformats.org/officeDocument/2006/relationships/footer" Target="/word/footer1.xml" Id="R24143d53a07440fa" /></Relationships>
</file>