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c8bcac107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f3f83d9e34692"/>
      <w:footerReference xmlns:r="http://schemas.openxmlformats.org/officeDocument/2006/relationships" w:type="default" r:id="R2f03ea84da94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DABYGG EIENDOM AS   ·   Org.nr 929 464 451   ·   Tusenfrydvegen 10   ·   2409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f3f83d9e34692" /><Relationship Type="http://schemas.openxmlformats.org/officeDocument/2006/relationships/footer" Target="/word/footer1.xml" Id="R2f03ea84da944f9b" /></Relationships>
</file>