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2c30d07e8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e1be24f0f4a30"/>
      <w:footerReference xmlns:r="http://schemas.openxmlformats.org/officeDocument/2006/relationships" w:type="default" r:id="Re3f26ba14b5a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SIBØ HOLDING AS   ·   Org.nr 929 417 992   ·   Marienlund 24   ·   9511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e1be24f0f4a30" /><Relationship Type="http://schemas.openxmlformats.org/officeDocument/2006/relationships/footer" Target="/word/footer1.xml" Id="Re3f26ba14b5a4627" /></Relationships>
</file>