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3943433cc3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SKOGVOLD REGNSKAP</w:t>
      </w:r>
    </w:p>
    <w:sectPr>
      <w:headerReference xmlns:r="http://schemas.openxmlformats.org/officeDocument/2006/relationships" w:type="default" r:id="Rebca36ea72b64dba"/>
      <w:footerReference xmlns:r="http://schemas.openxmlformats.org/officeDocument/2006/relationships" w:type="default" r:id="R355a9fb07b9e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SKOGVOLD REGNSKAP   ·   Org.nr 929 398 645   ·   Lindebergåsen 62A   ·   1068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SKOGVOLD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a36ea72b64dba" /><Relationship Type="http://schemas.openxmlformats.org/officeDocument/2006/relationships/footer" Target="/word/footer1.xml" Id="R355a9fb07b9e48bf" /></Relationships>
</file>