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4f928feda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32621f1eccca48c4"/>
      <w:footerReference xmlns:r="http://schemas.openxmlformats.org/officeDocument/2006/relationships" w:type="default" r:id="Rcdb20bba22e5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21f1eccca48c4" /><Relationship Type="http://schemas.openxmlformats.org/officeDocument/2006/relationships/footer" Target="/word/footer1.xml" Id="Rcdb20bba22e54d1f" /></Relationships>
</file>