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13821d03f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O NILSSEN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O NILSSEN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5a29794ee48f9"/>
      <w:footerReference xmlns:r="http://schemas.openxmlformats.org/officeDocument/2006/relationships" w:type="default" r:id="R59afa96406e8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O NILSSEN AS   ·   Org.nr 929 326 008   ·   Munkerudåsen 6B   ·   1165 OSLO   ·   Tlf. 23 11 57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O NILSSEN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5a29794ee48f9" /><Relationship Type="http://schemas.openxmlformats.org/officeDocument/2006/relationships/footer" Target="/word/footer1.xml" Id="R59afa96406e84afd" /></Relationships>
</file>