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0d31ab1da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C-MARTIN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C-MARTIN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128dbd2524935"/>
      <w:footerReference xmlns:r="http://schemas.openxmlformats.org/officeDocument/2006/relationships" w:type="default" r:id="Ra429b658e59b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C-MARTIN INVEST AS   ·   Org.nr 929 319 877   ·   Henrik Ibsens gate 75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C-MARTIN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128dbd2524935" /><Relationship Type="http://schemas.openxmlformats.org/officeDocument/2006/relationships/footer" Target="/word/footer1.xml" Id="Ra429b658e59b47a0" /></Relationships>
</file>