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af602c678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b17ad497b43dc"/>
      <w:footerReference xmlns:r="http://schemas.openxmlformats.org/officeDocument/2006/relationships" w:type="default" r:id="R861b99ddd8c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b17ad497b43dc" /><Relationship Type="http://schemas.openxmlformats.org/officeDocument/2006/relationships/footer" Target="/word/footer1.xml" Id="R861b99ddd8cd4efb" /></Relationships>
</file>