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fc88d778c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VALVIK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VALVIK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85d19c9bf49c4"/>
      <w:footerReference xmlns:r="http://schemas.openxmlformats.org/officeDocument/2006/relationships" w:type="default" r:id="R51c890d2dcbd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VALVIK HOLDING AS   ·   Org.nr 929 184 572   ·   Nedre Askvik 57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VALVIK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85d19c9bf49c4" /><Relationship Type="http://schemas.openxmlformats.org/officeDocument/2006/relationships/footer" Target="/word/footer1.xml" Id="R51c890d2dcbd4b06" /></Relationships>
</file>