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af24352b7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464fd15404405"/>
      <w:footerReference xmlns:r="http://schemas.openxmlformats.org/officeDocument/2006/relationships" w:type="default" r:id="R26b2c0e0ab90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OBL AS   ·   Org.nr 929 169 166   ·   Hammerstads gate 23B   ·   0363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464fd15404405" /><Relationship Type="http://schemas.openxmlformats.org/officeDocument/2006/relationships/footer" Target="/word/footer1.xml" Id="R26b2c0e0ab9041e1" /></Relationships>
</file>