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2e0996717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4cef1488bf2c4f4b"/>
      <w:footerReference xmlns:r="http://schemas.openxmlformats.org/officeDocument/2006/relationships" w:type="default" r:id="R4971fcdfeef2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f1488bf2c4f4b" /><Relationship Type="http://schemas.openxmlformats.org/officeDocument/2006/relationships/footer" Target="/word/footer1.xml" Id="R4971fcdfeef24b91" /></Relationships>
</file>