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a27c99893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PÅ REGNSKAP &amp; RÅDGIVNING AS</w:t>
      </w:r>
    </w:p>
    <w:sectPr>
      <w:headerReference xmlns:r="http://schemas.openxmlformats.org/officeDocument/2006/relationships" w:type="default" r:id="R246656b7a3584129"/>
      <w:footerReference xmlns:r="http://schemas.openxmlformats.org/officeDocument/2006/relationships" w:type="default" r:id="Rbbe75566c0b4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PÅ REGNSKAP &amp; RÅDGIVNING AS   ·   Org.nr 929 151 135   ·   Jervvegen 121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PÅ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656b7a3584129" /><Relationship Type="http://schemas.openxmlformats.org/officeDocument/2006/relationships/footer" Target="/word/footer1.xml" Id="Rbbe75566c0b44bb4" /></Relationships>
</file>