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1fa3ba8fd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Knarrevik,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749616d8aa4572"/>
      <w:footerReference xmlns:r="http://schemas.openxmlformats.org/officeDocument/2006/relationships" w:type="default" r:id="R31f17c499efb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AMCO AS   ·   Org.nr 929 148 010   ·   Høgafjellsvegen 26   ·   5355 KNARREVIK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49616d8aa4572" /><Relationship Type="http://schemas.openxmlformats.org/officeDocument/2006/relationships/footer" Target="/word/footer1.xml" Id="R31f17c499efb4a47" /></Relationships>
</file>