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c7bfb37fe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1ca93a30474270"/>
      <w:footerReference xmlns:r="http://schemas.openxmlformats.org/officeDocument/2006/relationships" w:type="default" r:id="R8b6cf7cc2ca4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BYGGERIA AS   ·   Org.nr 929 134 648   ·   Nordmørsveien 54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ca93a30474270" /><Relationship Type="http://schemas.openxmlformats.org/officeDocument/2006/relationships/footer" Target="/word/footer1.xml" Id="R8b6cf7cc2ca4414f" /></Relationships>
</file>