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e4166cb62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08bbd837941c2"/>
      <w:footerReference xmlns:r="http://schemas.openxmlformats.org/officeDocument/2006/relationships" w:type="default" r:id="R0054e1177a69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 INVEST AS   ·   Org.nr 929 132 793   ·   Torvmyrvegen 7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08bbd837941c2" /><Relationship Type="http://schemas.openxmlformats.org/officeDocument/2006/relationships/footer" Target="/word/footer1.xml" Id="R0054e1177a694040" /></Relationships>
</file>