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2a86f7b9c049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HAMMERHEAD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HAMMERHEAD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ce9ce563004c0e"/>
      <w:footerReference xmlns:r="http://schemas.openxmlformats.org/officeDocument/2006/relationships" w:type="default" r:id="Rd5548641b9b149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HAMMERHEAD TECHNOLOGY AS   ·   Org.nr 929 112 911   ·   c/o Fredrik Hiorth, Kringsjåvegen 20D   ·   7032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HAMMERHEAD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ce9ce563004c0e" /><Relationship Type="http://schemas.openxmlformats.org/officeDocument/2006/relationships/footer" Target="/word/footer1.xml" Id="Rd5548641b9b1493c" /></Relationships>
</file>