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626065fbaf42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TREUNGEN REKNESKAP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Treungen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Treungen,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TREUNGEN REKNESKAP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c7df33554d4a42"/>
      <w:footerReference xmlns:r="http://schemas.openxmlformats.org/officeDocument/2006/relationships" w:type="default" r:id="R6ad032850ef24e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TREUNGEN REKNESKAP AS   ·   Org.nr 929 100 298   ·   Treungvegen 390   ·   3855 TREUNGEN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TREUNGEN REKNESKAP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c7df33554d4a42" /><Relationship Type="http://schemas.openxmlformats.org/officeDocument/2006/relationships/footer" Target="/word/footer1.xml" Id="R6ad032850ef24ebe" /></Relationships>
</file>