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aa275b05d45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bee3c700904117"/>
      <w:footerReference xmlns:r="http://schemas.openxmlformats.org/officeDocument/2006/relationships" w:type="default" r:id="R178b9deab21c45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 SERVICE AS   ·   Org.nr 929 080 459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bee3c700904117" /><Relationship Type="http://schemas.openxmlformats.org/officeDocument/2006/relationships/footer" Target="/word/footer1.xml" Id="R178b9deab21c457c" /></Relationships>
</file>