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2e96b7f96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VARODD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d599f051503f42de"/>
      <w:footerReference xmlns:r="http://schemas.openxmlformats.org/officeDocument/2006/relationships" w:type="default" r:id="R401e9b7bd330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9f051503f42de" /><Relationship Type="http://schemas.openxmlformats.org/officeDocument/2006/relationships/footer" Target="/word/footer1.xml" Id="R401e9b7bd33040a7" /></Relationships>
</file>