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a57b71f1b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 ROPSTAD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 ROPSTAD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d9761b05943a9"/>
      <w:footerReference xmlns:r="http://schemas.openxmlformats.org/officeDocument/2006/relationships" w:type="default" r:id="R7e78344453cc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ROPSTAD HOLDING AS   ·   Org.nr 928 996 808   ·   Ropstadvegen 12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ROPSTAD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d9761b05943a9" /><Relationship Type="http://schemas.openxmlformats.org/officeDocument/2006/relationships/footer" Target="/word/footer1.xml" Id="R7e78344453cc49ce" /></Relationships>
</file>