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d34f5197c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1a2cadbba43f5"/>
      <w:footerReference xmlns:r="http://schemas.openxmlformats.org/officeDocument/2006/relationships" w:type="default" r:id="Re83f0a2118c4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MINGE HOLDING AS   ·   Org.nr 928 902 277   ·   Moaveien 51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1a2cadbba43f5" /><Relationship Type="http://schemas.openxmlformats.org/officeDocument/2006/relationships/footer" Target="/word/footer1.xml" Id="Re83f0a2118c4483a" /></Relationships>
</file>