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d1e96b1ccb4e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SKYEN HOLDING AS</w:t>
      </w:r>
    </w:p>
    <w:sectPr>
      <w:headerReference xmlns:r="http://schemas.openxmlformats.org/officeDocument/2006/relationships" w:type="default" r:id="R257de7feeaba451b"/>
      <w:footerReference xmlns:r="http://schemas.openxmlformats.org/officeDocument/2006/relationships" w:type="default" r:id="R86fd9bfe590649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SKYEN HOLDING AS   ·   Org.nr 928 900 665   ·   Oskleiva 73F   ·   1786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7de7feeaba451b" /><Relationship Type="http://schemas.openxmlformats.org/officeDocument/2006/relationships/footer" Target="/word/footer1.xml" Id="R86fd9bfe590649e1" /></Relationships>
</file>