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a63247a29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86f4e32d8cdc467b"/>
      <w:footerReference xmlns:r="http://schemas.openxmlformats.org/officeDocument/2006/relationships" w:type="default" r:id="R156ab12cf84d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4e32d8cdc467b" /><Relationship Type="http://schemas.openxmlformats.org/officeDocument/2006/relationships/footer" Target="/word/footer1.xml" Id="R156ab12cf84d47b9" /></Relationships>
</file>