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1a178d8ed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VINJE &amp; ERIKSEN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e4f80162c2634e76"/>
      <w:footerReference xmlns:r="http://schemas.openxmlformats.org/officeDocument/2006/relationships" w:type="default" r:id="R6b465f966873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80162c2634e76" /><Relationship Type="http://schemas.openxmlformats.org/officeDocument/2006/relationships/footer" Target="/word/footer1.xml" Id="R6b465f9668734a5e" /></Relationships>
</file>