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8d15b73e4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NORSTED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15893b83fb8c4b7a"/>
      <w:footerReference xmlns:r="http://schemas.openxmlformats.org/officeDocument/2006/relationships" w:type="default" r:id="R32de05b83c9a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93b83fb8c4b7a" /><Relationship Type="http://schemas.openxmlformats.org/officeDocument/2006/relationships/footer" Target="/word/footer1.xml" Id="R32de05b83c9a4c84" /></Relationships>
</file>