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c7c135ff94e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NORSTED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Raufoss,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NORSTED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8e7d37ae66498b"/>
      <w:footerReference xmlns:r="http://schemas.openxmlformats.org/officeDocument/2006/relationships" w:type="default" r:id="Rff633810a2db4d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NORSTED HOLDING AS   ·   Org.nr 928 831 744   ·   Skogheimvegen 9   ·   2835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NORSTED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8e7d37ae66498b" /><Relationship Type="http://schemas.openxmlformats.org/officeDocument/2006/relationships/footer" Target="/word/footer1.xml" Id="Rff633810a2db4dde" /></Relationships>
</file>