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d5a896f1b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STUFFED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STUFFED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3550b9f504bde"/>
      <w:footerReference xmlns:r="http://schemas.openxmlformats.org/officeDocument/2006/relationships" w:type="default" r:id="R2dfd81364378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STUFFED AS   ·   Org.nr 928 823 482   ·   Professor Dahls gate 7A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STUFFED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3550b9f504bde" /><Relationship Type="http://schemas.openxmlformats.org/officeDocument/2006/relationships/footer" Target="/word/footer1.xml" Id="R2dfd813643784b0d" /></Relationships>
</file>